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594E3297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</w:t>
      </w:r>
      <w:r w:rsidR="00341142">
        <w:rPr>
          <w:rFonts w:eastAsia="標楷體" w:hint="eastAsia"/>
          <w:b/>
          <w:sz w:val="32"/>
          <w:u w:val="single"/>
        </w:rPr>
        <w:t>28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43563785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</w:t>
      </w:r>
      <w:r w:rsidR="001F4068">
        <w:rPr>
          <w:rFonts w:eastAsia="標楷體" w:hint="eastAsia"/>
          <w:b/>
          <w:sz w:val="32"/>
          <w:u w:val="single"/>
        </w:rPr>
        <w:t>2</w:t>
      </w:r>
      <w:r w:rsidR="00341142">
        <w:rPr>
          <w:rFonts w:eastAsia="標楷體" w:hint="eastAsia"/>
          <w:b/>
          <w:sz w:val="32"/>
          <w:u w:val="single"/>
        </w:rPr>
        <w:t>28</w:t>
      </w:r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E13497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bookmarkStart w:id="0" w:name="_GoBack" w:colFirst="6" w:colLast="6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741C2B4F" w:rsidR="00E13497" w:rsidRPr="00381834" w:rsidRDefault="00E13497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E13497">
              <w:rPr>
                <w:rFonts w:eastAsia="標楷體"/>
                <w:color w:val="000000"/>
                <w:kern w:val="0"/>
                <w:sz w:val="22"/>
                <w:szCs w:val="22"/>
              </w:rPr>
              <w:t>Diamond Window for TPS 14A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673173E5" w:rsidR="00E13497" w:rsidRPr="00381834" w:rsidRDefault="00E13497" w:rsidP="00341142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 u</w:t>
            </w:r>
            <w:r>
              <w:rPr>
                <w:rFonts w:eastAsia="標楷體"/>
                <w:sz w:val="22"/>
                <w:szCs w:val="22"/>
              </w:rPr>
              <w:t>nit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E13497" w:rsidRPr="00381834" w:rsidRDefault="00E13497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14:paraId="21FCDFF5" w14:textId="77777777" w:rsidR="00E13497" w:rsidRPr="00381834" w:rsidRDefault="00E13497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E13497" w:rsidRPr="00381834" w:rsidRDefault="00E13497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bookmarkEnd w:id="0"/>
      <w:tr w:rsidR="00E13497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70738479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0849A2D2" w:rsidR="00E13497" w:rsidRPr="00381834" w:rsidRDefault="00E13497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>
              <w:rPr>
                <w:rFonts w:eastAsia="標楷體"/>
                <w:color w:val="000000"/>
                <w:kern w:val="0"/>
                <w:sz w:val="22"/>
                <w:szCs w:val="22"/>
              </w:rPr>
              <w:t>Packing and Transportation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473DB11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00A19FEA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  <w:r>
              <w:rPr>
                <w:rFonts w:eastAsia="標楷體"/>
                <w:color w:val="000000"/>
                <w:sz w:val="22"/>
                <w:szCs w:val="22"/>
              </w:rPr>
              <w:t xml:space="preserve"> set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E13497" w:rsidRPr="00381834" w:rsidRDefault="00E13497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center"/>
          </w:tcPr>
          <w:p w14:paraId="0E27B00A" w14:textId="77777777" w:rsidR="00E13497" w:rsidRPr="00381834" w:rsidRDefault="00E13497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269F3637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0B36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125C"/>
    <w:rsid w:val="001E544E"/>
    <w:rsid w:val="001F2158"/>
    <w:rsid w:val="001F406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B7CF2"/>
    <w:rsid w:val="002E005F"/>
    <w:rsid w:val="002F582B"/>
    <w:rsid w:val="00321686"/>
    <w:rsid w:val="00327695"/>
    <w:rsid w:val="0033351A"/>
    <w:rsid w:val="00341142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DF3"/>
    <w:rsid w:val="004C4E4F"/>
    <w:rsid w:val="004F26EB"/>
    <w:rsid w:val="00522656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54631"/>
    <w:rsid w:val="0077041B"/>
    <w:rsid w:val="0078724F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11233"/>
    <w:rsid w:val="00913AC5"/>
    <w:rsid w:val="00923430"/>
    <w:rsid w:val="00940F76"/>
    <w:rsid w:val="0097345B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74E21"/>
    <w:rsid w:val="00AB031E"/>
    <w:rsid w:val="00AC43D4"/>
    <w:rsid w:val="00AE1EFE"/>
    <w:rsid w:val="00AE5FDD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92BAB"/>
    <w:rsid w:val="00DB31D1"/>
    <w:rsid w:val="00E13497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17D66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6679-5335-4CA9-9AA2-85F7307A0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393</Words>
  <Characters>889</Characters>
  <Application>Microsoft Office Word</Application>
  <DocSecurity>0</DocSecurity>
  <Lines>7</Lines>
  <Paragraphs>2</Paragraphs>
  <ScaleCrop>false</ScaleCrop>
  <Company>PCC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26</cp:revision>
  <cp:lastPrinted>2015-02-06T01:44:00Z</cp:lastPrinted>
  <dcterms:created xsi:type="dcterms:W3CDTF">2025-08-22T05:58:00Z</dcterms:created>
  <dcterms:modified xsi:type="dcterms:W3CDTF">2026-07-17T05:37:00Z</dcterms:modified>
</cp:coreProperties>
</file>